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0E" w:rsidRPr="007D4D0E" w:rsidRDefault="007D4D0E" w:rsidP="007D4D0E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231F20"/>
          <w:sz w:val="23"/>
          <w:szCs w:val="23"/>
          <w:lang w:val="kk-KZ" w:eastAsia="ru-RU"/>
        </w:rPr>
      </w:pP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УТВЕРЖДЕНО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Генеральный директор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</w:r>
      <w:r w:rsidR="00521189">
        <w:rPr>
          <w:rFonts w:ascii="Times New Roman" w:eastAsia="Times New Roman" w:hAnsi="Times New Roman" w:cs="Times New Roman"/>
          <w:color w:val="231F20"/>
          <w:sz w:val="23"/>
          <w:szCs w:val="23"/>
          <w:lang w:val="kk-KZ" w:eastAsia="ru-RU"/>
        </w:rPr>
        <w:t xml:space="preserve">ТОО </w:t>
      </w:r>
      <w:r w:rsidR="00521189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«</w:t>
      </w:r>
      <w:r>
        <w:rPr>
          <w:rFonts w:ascii="Times New Roman" w:eastAsia="Times New Roman" w:hAnsi="Times New Roman" w:cs="Times New Roman"/>
          <w:color w:val="231F20"/>
          <w:sz w:val="23"/>
          <w:szCs w:val="23"/>
          <w:lang w:val="en-US" w:eastAsia="ru-RU"/>
        </w:rPr>
        <w:t>TEQ</w:t>
      </w:r>
      <w:r w:rsidRPr="00521189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  <w:lang w:val="en-US" w:eastAsia="ru-RU"/>
        </w:rPr>
        <w:t>World</w:t>
      </w:r>
      <w:r w:rsidR="00521189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»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231F20"/>
          <w:sz w:val="23"/>
          <w:szCs w:val="23"/>
          <w:lang w:val="kk-KZ" w:eastAsia="ru-RU"/>
        </w:rPr>
        <w:t>М. М. Аширбеков</w:t>
      </w:r>
    </w:p>
    <w:p w:rsidR="007D4D0E" w:rsidRPr="007D4D0E" w:rsidRDefault="007D4D0E" w:rsidP="007D4D0E">
      <w:pPr>
        <w:shd w:val="clear" w:color="auto" w:fill="FFFFFF"/>
        <w:spacing w:before="450" w:after="300" w:line="240" w:lineRule="auto"/>
        <w:jc w:val="center"/>
        <w:outlineLvl w:val="2"/>
        <w:rPr>
          <w:rFonts w:ascii="Times New Roman" w:eastAsia="Times New Roman" w:hAnsi="Times New Roman" w:cs="Times New Roman"/>
          <w:color w:val="231F20"/>
          <w:sz w:val="30"/>
          <w:szCs w:val="30"/>
          <w:lang w:eastAsia="ru-RU"/>
        </w:rPr>
      </w:pPr>
      <w:r w:rsidRPr="007D4D0E">
        <w:rPr>
          <w:rFonts w:ascii="Times New Roman" w:eastAsia="Times New Roman" w:hAnsi="Times New Roman" w:cs="Times New Roman"/>
          <w:color w:val="231F20"/>
          <w:sz w:val="30"/>
          <w:szCs w:val="30"/>
          <w:lang w:eastAsia="ru-RU"/>
        </w:rPr>
        <w:br/>
      </w:r>
      <w:r w:rsidRPr="00521189">
        <w:rPr>
          <w:rFonts w:ascii="Times New Roman" w:eastAsia="Times New Roman" w:hAnsi="Times New Roman" w:cs="Times New Roman"/>
          <w:b/>
          <w:bCs/>
          <w:color w:val="231F20"/>
          <w:sz w:val="28"/>
          <w:szCs w:val="30"/>
          <w:lang w:eastAsia="ru-RU"/>
        </w:rPr>
        <w:t>СОГЛАШЕНИЕ ОБ ОБРАБОТКЕ ПЕРСОНАЛЬНЫХ ДАННЫХ</w:t>
      </w:r>
    </w:p>
    <w:p w:rsidR="007D4D0E" w:rsidRPr="007D4D0E" w:rsidRDefault="007D4D0E" w:rsidP="007D4D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1. </w:t>
      </w:r>
      <w:proofErr w:type="gramStart"/>
      <w:r w:rsidRPr="007D4D0E"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  <w:lang w:eastAsia="ru-RU"/>
        </w:rPr>
        <w:t>Общие положения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: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1.1 Соглашение об обработке персональных данных (далее – «Соглашение») направлено на защиту прав и свобод физических лиц, персональные данные которых обрабатывает Товарищество с ограниченной ответственностью «</w:t>
      </w:r>
      <w:r w:rsidR="00521189">
        <w:rPr>
          <w:rFonts w:ascii="Times New Roman" w:eastAsia="Times New Roman" w:hAnsi="Times New Roman" w:cs="Times New Roman"/>
          <w:color w:val="231F20"/>
          <w:sz w:val="23"/>
          <w:szCs w:val="23"/>
          <w:lang w:val="en-US" w:eastAsia="ru-RU"/>
        </w:rPr>
        <w:t>TEQ World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» (далее – «Пользователь информации»).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1.2 Соглашение разработано в соответствии с действующим законодательством Республики Казахстан и иными законодательными актами Республики Казахстан.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1.3 Соглашение является общедоступным документом.</w:t>
      </w:r>
      <w:proofErr w:type="gramEnd"/>
    </w:p>
    <w:p w:rsidR="007D4D0E" w:rsidRPr="007D4D0E" w:rsidRDefault="007D4D0E" w:rsidP="007D4D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2. </w:t>
      </w:r>
      <w:r w:rsidRPr="007D4D0E"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  <w:lang w:eastAsia="ru-RU"/>
        </w:rPr>
        <w:t>Сведения о Пользователе информации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2.1 Пользователь информации – Товарищество с ограниченной ответственностью «</w:t>
      </w:r>
      <w:r w:rsidR="00521189">
        <w:rPr>
          <w:rFonts w:ascii="Times New Roman" w:eastAsia="Times New Roman" w:hAnsi="Times New Roman" w:cs="Times New Roman"/>
          <w:color w:val="231F20"/>
          <w:sz w:val="23"/>
          <w:szCs w:val="23"/>
          <w:lang w:val="en-US" w:eastAsia="ru-RU"/>
        </w:rPr>
        <w:t>TEQ</w:t>
      </w:r>
      <w:r w:rsidR="00521189" w:rsidRPr="00521189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</w:t>
      </w:r>
      <w:r w:rsidR="00521189">
        <w:rPr>
          <w:rFonts w:ascii="Times New Roman" w:eastAsia="Times New Roman" w:hAnsi="Times New Roman" w:cs="Times New Roman"/>
          <w:color w:val="231F20"/>
          <w:sz w:val="23"/>
          <w:szCs w:val="23"/>
          <w:lang w:val="en-US" w:eastAsia="ru-RU"/>
        </w:rPr>
        <w:t>World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», БИН </w:t>
      </w:r>
      <w:r w:rsidR="00521189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18</w:t>
      </w:r>
      <w:r w:rsidR="00521189" w:rsidRPr="00521189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1</w:t>
      </w:r>
      <w:r w:rsidR="00521189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240019</w:t>
      </w:r>
      <w:r w:rsidR="00521189" w:rsidRPr="00521189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947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.</w:t>
      </w:r>
    </w:p>
    <w:p w:rsidR="007D4D0E" w:rsidRPr="007D4D0E" w:rsidRDefault="007D4D0E" w:rsidP="007D4D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2.2 Юридический адрес Пользователя информации: 0</w:t>
      </w:r>
      <w:r w:rsidR="00521189" w:rsidRPr="00521189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10000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, </w:t>
      </w:r>
      <w:r w:rsidR="00521189">
        <w:rPr>
          <w:rFonts w:ascii="Times New Roman" w:eastAsia="Times New Roman" w:hAnsi="Times New Roman" w:cs="Times New Roman"/>
          <w:color w:val="231F20"/>
          <w:sz w:val="23"/>
          <w:szCs w:val="23"/>
          <w:lang w:val="kk-KZ" w:eastAsia="ru-RU"/>
        </w:rPr>
        <w:t>Р</w:t>
      </w:r>
      <w:proofErr w:type="spellStart"/>
      <w:r w:rsidR="00521189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еспублика</w:t>
      </w:r>
      <w:proofErr w:type="spellEnd"/>
      <w:r w:rsidR="00521189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</w:t>
      </w:r>
      <w:r w:rsidR="00521189">
        <w:rPr>
          <w:rFonts w:ascii="Times New Roman" w:eastAsia="Times New Roman" w:hAnsi="Times New Roman" w:cs="Times New Roman"/>
          <w:color w:val="231F20"/>
          <w:sz w:val="23"/>
          <w:szCs w:val="23"/>
          <w:lang w:val="kk-KZ" w:eastAsia="ru-RU"/>
        </w:rPr>
        <w:t>К</w:t>
      </w:r>
      <w:proofErr w:type="spellStart"/>
      <w:r w:rsidR="00521189"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азахстан</w:t>
      </w:r>
      <w:proofErr w:type="spellEnd"/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, </w:t>
      </w:r>
      <w:r w:rsidR="00521189" w:rsidRPr="00521189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г. </w:t>
      </w:r>
      <w:proofErr w:type="spellStart"/>
      <w:r w:rsidR="00521189" w:rsidRPr="00521189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Нур</w:t>
      </w:r>
      <w:proofErr w:type="spellEnd"/>
      <w:r w:rsidR="00521189" w:rsidRPr="00521189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-Султан, р-н Есиль, ул. Е 251, </w:t>
      </w:r>
      <w:proofErr w:type="spellStart"/>
      <w:r w:rsidR="00521189" w:rsidRPr="00521189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зд</w:t>
      </w:r>
      <w:proofErr w:type="spellEnd"/>
      <w:r w:rsidR="00521189" w:rsidRPr="00521189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. 13/1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 xml:space="preserve">Фактический адрес Пользователя информации: </w:t>
      </w:r>
      <w:r w:rsidR="00521189"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0</w:t>
      </w:r>
      <w:r w:rsidR="00521189" w:rsidRPr="00521189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10000</w:t>
      </w:r>
      <w:r w:rsidR="00521189"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, </w:t>
      </w:r>
      <w:r w:rsidR="00521189">
        <w:rPr>
          <w:rFonts w:ascii="Times New Roman" w:eastAsia="Times New Roman" w:hAnsi="Times New Roman" w:cs="Times New Roman"/>
          <w:color w:val="231F20"/>
          <w:sz w:val="23"/>
          <w:szCs w:val="23"/>
          <w:lang w:val="kk-KZ" w:eastAsia="ru-RU"/>
        </w:rPr>
        <w:t>Р</w:t>
      </w:r>
      <w:proofErr w:type="spellStart"/>
      <w:r w:rsidR="00521189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еспублика</w:t>
      </w:r>
      <w:proofErr w:type="spellEnd"/>
      <w:r w:rsidR="00521189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</w:t>
      </w:r>
      <w:r w:rsidR="00521189">
        <w:rPr>
          <w:rFonts w:ascii="Times New Roman" w:eastAsia="Times New Roman" w:hAnsi="Times New Roman" w:cs="Times New Roman"/>
          <w:color w:val="231F20"/>
          <w:sz w:val="23"/>
          <w:szCs w:val="23"/>
          <w:lang w:val="kk-KZ" w:eastAsia="ru-RU"/>
        </w:rPr>
        <w:t>К</w:t>
      </w:r>
      <w:proofErr w:type="spellStart"/>
      <w:r w:rsidR="00521189"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азахстан</w:t>
      </w:r>
      <w:proofErr w:type="spellEnd"/>
      <w:r w:rsidR="00521189"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, </w:t>
      </w:r>
      <w:r w:rsidR="00521189" w:rsidRPr="00521189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г. </w:t>
      </w:r>
      <w:proofErr w:type="spellStart"/>
      <w:r w:rsidR="00521189" w:rsidRPr="00521189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Нур</w:t>
      </w:r>
      <w:proofErr w:type="spellEnd"/>
      <w:r w:rsidR="00521189" w:rsidRPr="00521189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-Султан, р-н Есиль, ул. Е 251, </w:t>
      </w:r>
      <w:proofErr w:type="spellStart"/>
      <w:r w:rsidR="00521189" w:rsidRPr="00521189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зд</w:t>
      </w:r>
      <w:proofErr w:type="spellEnd"/>
      <w:r w:rsidR="00521189" w:rsidRPr="00521189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. 13/1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 </w:t>
      </w:r>
    </w:p>
    <w:p w:rsidR="007D4D0E" w:rsidRPr="007D4D0E" w:rsidRDefault="007D4D0E" w:rsidP="007D4D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3. </w:t>
      </w:r>
      <w:proofErr w:type="gramStart"/>
      <w:r w:rsidRPr="007D4D0E"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  <w:lang w:eastAsia="ru-RU"/>
        </w:rPr>
        <w:t>Сведения об обработке персональных данных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3.1 Пользователь информации обрабатывает персональные данные на законной и справедливой основе для достижения поставленных целей, в том числе для оказания услуг и передачи информации Владельцам персональных данных (далее – «Клиент»).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3.2 Пользователь информации получает персональные данные непосредственно у Клиентов.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3.3 Пользователь информации обрабатывает персональные данные автоматизированными и неавтоматизированными способами, с использованием средств вычислительной техники и без</w:t>
      </w:r>
      <w:proofErr w:type="gramEnd"/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использования таких средств.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3.4 Действия по обработке персональных данных включают получение, сбор, обработку, накопление, хранение и использование.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4.</w:t>
      </w:r>
      <w:r w:rsidRPr="007D4D0E"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  <w:lang w:eastAsia="ru-RU"/>
        </w:rPr>
        <w:t> </w:t>
      </w:r>
      <w:proofErr w:type="gramStart"/>
      <w:r w:rsidRPr="007D4D0E"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  <w:lang w:eastAsia="ru-RU"/>
        </w:rPr>
        <w:t>Обработка персональных данных Клиентов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4.1 Пользователь информации обрабатывает персональные данные Клиента в рамках правоотношений с ним в соответствии с законодательством Республики Казахстан.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 xml:space="preserve">4.2 Пользователь информации обрабатывает персональные данные Клиентов с соблюдением норм законодательства Республики </w:t>
      </w:r>
      <w:proofErr w:type="spellStart"/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Каза</w:t>
      </w:r>
      <w:proofErr w:type="spellEnd"/>
      <w:r w:rsidR="00521189">
        <w:rPr>
          <w:rFonts w:ascii="Times New Roman" w:eastAsia="Times New Roman" w:hAnsi="Times New Roman" w:cs="Times New Roman"/>
          <w:color w:val="231F20"/>
          <w:sz w:val="23"/>
          <w:szCs w:val="23"/>
          <w:lang w:val="kk-KZ" w:eastAsia="ru-RU"/>
        </w:rPr>
        <w:t>х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стан с целью: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4.2.1 приема обращений и заявок от Клиентов;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4.2.2 информирования о новых товарах, специальных акциях и предложениях;</w:t>
      </w:r>
      <w:proofErr w:type="gramEnd"/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4.2.3 направления электронного кассового чека в электронной форме;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4.2.4 информационной рассылки.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4.3 Пользователь информации обрабатывает персональные данные Клиентов с их согласия, предоставляемого Клиентами и/или их законными представителями путем совершения конкретных действий на настоящем сайте «https://</w:t>
      </w:r>
      <w:r w:rsidR="00521189">
        <w:rPr>
          <w:rFonts w:ascii="Times New Roman" w:eastAsia="Times New Roman" w:hAnsi="Times New Roman" w:cs="Times New Roman"/>
          <w:color w:val="231F20"/>
          <w:sz w:val="23"/>
          <w:szCs w:val="23"/>
          <w:lang w:val="en-US" w:eastAsia="ru-RU"/>
        </w:rPr>
        <w:t>teq</w:t>
      </w:r>
      <w:bookmarkStart w:id="0" w:name="_GoBack"/>
      <w:bookmarkEnd w:id="0"/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.kz» (далее – «Сайт»), включая, </w:t>
      </w:r>
      <w:proofErr w:type="gramStart"/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но</w:t>
      </w:r>
      <w:proofErr w:type="gramEnd"/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не ограничиваясь, оформлением заказа, регистрацией в личном кабинете, подпиской на 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lastRenderedPageBreak/>
        <w:t>рассылку, а также проставлением отметки о согласии, в соответствии с Соглашением.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4.4 Пользователь информации обрабатывает персональные данные Клиентов не дольше, чем того требуют цели обработки персональных данных, если иное не предусмотрено законодательством Республики Казахстан.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4.5 Пользователь информации может обрабатывать следующие персональные данные Клиентов: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4.5.1 фамилия, имя, отчество;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4.5.2 номер контактного телефона;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4.5.3 адрес электронной почты.</w:t>
      </w:r>
    </w:p>
    <w:p w:rsidR="007D4D0E" w:rsidRPr="007D4D0E" w:rsidRDefault="007D4D0E" w:rsidP="007D4D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5. </w:t>
      </w:r>
      <w:proofErr w:type="gramStart"/>
      <w:r w:rsidRPr="007D4D0E"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  <w:lang w:eastAsia="ru-RU"/>
        </w:rPr>
        <w:t>Сведения об обеспечении безопасности персональных данных Клиентов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5.1 Пользователь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5.2 Меры по обеспечению безопасности персональных данных</w:t>
      </w:r>
      <w:proofErr w:type="gramEnd"/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при их обработке, применяемые Пользователем информации, планируются и реализуются в целях обеспечения соответствия требованиям Закона, а также иных законодательных актов Республики Казахстан.</w:t>
      </w:r>
    </w:p>
    <w:p w:rsidR="007D4D0E" w:rsidRPr="007D4D0E" w:rsidRDefault="007D4D0E" w:rsidP="007D4D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6. </w:t>
      </w:r>
      <w:r w:rsidRPr="007D4D0E"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  <w:lang w:eastAsia="ru-RU"/>
        </w:rPr>
        <w:t>Права Клиентов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6.1 Клиент имеет право: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6.1.1 на запрос о предоставлении используемых персональных данных;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6.1.2 на уточнение (изменение) его персональных данных в случае, если они являются неполными, устаревшими, неточными;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6.1.3 на отзыв данного им согласия на обработку персональных данных;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6.1.4 на защиту своих прав и законных интересов, в том числе на возмещение убытков и компенсацию морального вреда в судебном порядке;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6.1.5 на обжалование действий или бездействия Пользователя информации в уполномоченный орган по защите прав потребителей или в судебном порядке.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6.2</w:t>
      </w:r>
      <w:proofErr w:type="gramStart"/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 xml:space="preserve"> Д</w:t>
      </w:r>
      <w:proofErr w:type="gramEnd"/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t>ля реализации своих прав и законных интересов Клиент имеет право обратиться к Пользователю информации в порядке, предусмотренном законодательством Республики Казахстан.</w:t>
      </w:r>
    </w:p>
    <w:p w:rsidR="007D4D0E" w:rsidRPr="007D4D0E" w:rsidRDefault="007D4D0E" w:rsidP="007D4D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</w:pP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7. </w:t>
      </w:r>
      <w:r w:rsidRPr="007D4D0E"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  <w:lang w:eastAsia="ru-RU"/>
        </w:rPr>
        <w:t>Заключительные положения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7.1 Соглашение и отношения между Пользователем информации и Клиентом регулируются и толкуются в соответствии с законодательством Республики Казахстан. Вопросы, не урегулированные Соглашением, подлежат разрешению в соответствии с законодательством Республики Казахстан.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7.2 Соглашение представляет собой публичную оферту, в соответствии пунктом 5 статьи 395 Гражданского кодекса Республики Казахстан. Факт проставления отметки о согласии с содержанием Соглашения Клиентом на Сайте является полным и безоговорочным акцептом настоящего Соглашения (в соответствии с п.3 статьи 396 Гражданского кодекса Республики Казахстан). Незнание положений Соглашения не освобождает Клиента от ответственности за несоблюдение его условий.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>7.3 Пользователь информации оставляет за собой право по своему личному усмотрению изменять и (или) дополнять Соглашение в любое время без предварительного и (или) последующего уведомления Клиента. Действующая редакция Соглашения доступна в интерфейсе Сайта.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br/>
        <w:t xml:space="preserve">7.4 Настоящее Соглашение в отношении каждого из Клиентов вступает в силу с момента </w:t>
      </w:r>
      <w:r w:rsidRPr="007D4D0E">
        <w:rPr>
          <w:rFonts w:ascii="Times New Roman" w:eastAsia="Times New Roman" w:hAnsi="Times New Roman" w:cs="Times New Roman"/>
          <w:color w:val="231F20"/>
          <w:sz w:val="23"/>
          <w:szCs w:val="23"/>
          <w:lang w:eastAsia="ru-RU"/>
        </w:rPr>
        <w:lastRenderedPageBreak/>
        <w:t>совершения Клиентом действий, указанных в пункте 7.2 Соглашения, и действует до момента удаления аккаунта Клиентом.</w:t>
      </w:r>
    </w:p>
    <w:p w:rsidR="004B415A" w:rsidRPr="007D4D0E" w:rsidRDefault="004B415A">
      <w:pPr>
        <w:rPr>
          <w:rFonts w:ascii="Times New Roman" w:hAnsi="Times New Roman" w:cs="Times New Roman"/>
        </w:rPr>
      </w:pPr>
    </w:p>
    <w:sectPr w:rsidR="004B415A" w:rsidRPr="007D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7F"/>
    <w:rsid w:val="0019717F"/>
    <w:rsid w:val="004B415A"/>
    <w:rsid w:val="00521189"/>
    <w:rsid w:val="007D4D0E"/>
    <w:rsid w:val="00EA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4D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4D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D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4D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4D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2021-03-13T08:06:00Z</dcterms:created>
  <dcterms:modified xsi:type="dcterms:W3CDTF">2021-03-13T08:20:00Z</dcterms:modified>
</cp:coreProperties>
</file>